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0B" w:rsidRPr="00A1260B" w:rsidRDefault="00A1260B" w:rsidP="00A1260B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D96E1"/>
          <w:sz w:val="24"/>
          <w:szCs w:val="24"/>
          <w:lang w:eastAsia="pl-PL"/>
        </w:rPr>
        <w:drawing>
          <wp:inline distT="0" distB="0" distL="0" distR="0">
            <wp:extent cx="6229350" cy="3971925"/>
            <wp:effectExtent l="19050" t="0" r="0" b="0"/>
            <wp:docPr id="1" name="Obraz 1" descr="http://uciocimariolki.pl/wp-content/uploads/2020/05/ksiezyc-654x49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iocimariolki.pl/wp-content/uploads/2020/05/ksiezyc-654x49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0B" w:rsidRPr="00A1260B" w:rsidRDefault="00A1260B" w:rsidP="00A1260B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3D96E1"/>
          <w:sz w:val="24"/>
          <w:szCs w:val="24"/>
          <w:lang w:eastAsia="pl-PL"/>
        </w:rPr>
        <w:drawing>
          <wp:inline distT="0" distB="0" distL="0" distR="0">
            <wp:extent cx="6229350" cy="4010025"/>
            <wp:effectExtent l="19050" t="0" r="0" b="0"/>
            <wp:docPr id="2" name="Obraz 2" descr="http://uciocimariolki.pl/wp-content/uploads/2020/05/fazy-ksiez-654x49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iocimariolki.pl/wp-content/uploads/2020/05/fazy-ksiez-654x49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0B" w:rsidRPr="00A1260B" w:rsidRDefault="00A1260B" w:rsidP="00A1260B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A126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Księżyc wykazuje osiem faz w tym cztery podstawowe. Wynikają one ze zmiany jego położenia względem Słońca i Ziemi, wskutek czego obserwujemy różną część półkuli Księżyca oświetlonej przez Słońce.</w:t>
      </w:r>
    </w:p>
    <w:p w:rsidR="00A1260B" w:rsidRPr="00A1260B" w:rsidRDefault="00A1260B" w:rsidP="00A1260B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3D96E1"/>
          <w:sz w:val="24"/>
          <w:szCs w:val="24"/>
          <w:lang w:eastAsia="pl-PL"/>
        </w:rPr>
        <w:lastRenderedPageBreak/>
        <w:drawing>
          <wp:inline distT="0" distB="0" distL="0" distR="0">
            <wp:extent cx="5962650" cy="4276725"/>
            <wp:effectExtent l="19050" t="0" r="0" b="0"/>
            <wp:docPr id="3" name="Obraz 3" descr="http://uciocimariolki.pl/wp-content/uploads/2020/05/fazy-ksiezyc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iocimariolki.pl/wp-content/uploads/2020/05/fazy-ksiezyc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0B" w:rsidRPr="00A1260B" w:rsidRDefault="00A1260B" w:rsidP="00A1260B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6600"/>
          <w:sz w:val="24"/>
          <w:szCs w:val="24"/>
          <w:lang w:eastAsia="pl-PL"/>
        </w:rPr>
        <w:t>Pierwszy</w:t>
      </w:r>
      <w:r w:rsidRPr="00A1260B">
        <w:rPr>
          <w:rFonts w:ascii="Arial" w:eastAsia="Times New Roman" w:hAnsi="Arial" w:cs="Arial"/>
          <w:b/>
          <w:bCs/>
          <w:color w:val="FF6600"/>
          <w:sz w:val="24"/>
          <w:szCs w:val="24"/>
          <w:lang w:eastAsia="pl-PL"/>
        </w:rPr>
        <w:t xml:space="preserve"> człowieka który wylądował na Księżycu – Neil Armstrong. A dostał się na księ</w:t>
      </w:r>
      <w:r>
        <w:rPr>
          <w:rFonts w:ascii="Arial" w:eastAsia="Times New Roman" w:hAnsi="Arial" w:cs="Arial"/>
          <w:b/>
          <w:bCs/>
          <w:color w:val="FF6600"/>
          <w:sz w:val="24"/>
          <w:szCs w:val="24"/>
          <w:lang w:eastAsia="pl-PL"/>
        </w:rPr>
        <w:t xml:space="preserve">życ za pomocą rakiety Apollo 11 </w:t>
      </w:r>
      <w:r w:rsidRPr="00A1260B">
        <w:rPr>
          <w:rFonts w:ascii="Arial" w:eastAsia="Times New Roman" w:hAnsi="Arial" w:cs="Arial"/>
          <w:b/>
          <w:bCs/>
          <w:color w:val="FF6600"/>
          <w:sz w:val="24"/>
          <w:szCs w:val="24"/>
          <w:lang w:eastAsia="pl-PL"/>
        </w:rPr>
        <w:t>w 1969 roku.</w:t>
      </w:r>
    </w:p>
    <w:p w:rsidR="00E86626" w:rsidRDefault="00A1260B">
      <w:r>
        <w:rPr>
          <w:noProof/>
          <w:lang w:eastAsia="pl-PL"/>
        </w:rPr>
        <w:drawing>
          <wp:inline distT="0" distB="0" distL="0" distR="0">
            <wp:extent cx="3962400" cy="3114675"/>
            <wp:effectExtent l="19050" t="0" r="0" b="0"/>
            <wp:docPr id="7" name="Obraz 7" descr="http://uciocimariolki.pl/wp-content/uploads/2020/05/Neil_Armstrong_pose-654x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iocimariolki.pl/wp-content/uploads/2020/05/Neil_Armstrong_pose-654x8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648" cy="31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626" w:rsidSect="00E8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60B"/>
    <w:rsid w:val="00A1260B"/>
    <w:rsid w:val="00E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ocimariolki.pl/wp-content/uploads/2020/05/fazy-ksiezyc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iocimariolki.pl/wp-content/uploads/2020/05/fazy-ksiez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uciocimariolki.pl/wp-content/uploads/2020/05/ksiezyc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2021-04-13T16:30:00Z</dcterms:created>
  <dcterms:modified xsi:type="dcterms:W3CDTF">2021-04-13T16:35:00Z</dcterms:modified>
</cp:coreProperties>
</file>